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A2" w:rsidRDefault="00015CA2"/>
    <w:p w:rsidR="00015CA2" w:rsidRDefault="00015CA2"/>
    <w:bookmarkStart w:id="0" w:name="_GoBack"/>
    <w:bookmarkEnd w:id="0"/>
    <w:p w:rsidR="005E1F56" w:rsidRDefault="00F16B2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456247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16B2C" w:rsidRPr="00F16B2C" w:rsidRDefault="00F16B2C">
                            <w:pPr>
                              <w:rPr>
                                <w:rFonts w:ascii="UD デジタル 教科書体 N-R" w:eastAsia="UD デジタル 教科書体 N-R"/>
                                <w:sz w:val="32"/>
                                <w:szCs w:val="32"/>
                              </w:rPr>
                            </w:pPr>
                            <w:r w:rsidRPr="00F16B2C"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>ライアン先生の英語発音集中講座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 xml:space="preserve">　受講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5pt;margin-top:.75pt;width:359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" fillcolor="#fbe4d5 [661]" strokecolor="#823b0b [1605]" strokeweight=".5pt">
                <v:textbox>
                  <w:txbxContent>
                    <w:p w:rsidR="00F16B2C" w:rsidRPr="00F16B2C" w:rsidRDefault="00F16B2C">
                      <w:pPr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</w:pPr>
                      <w:r w:rsidRPr="00F16B2C"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>ライアン先生の英語発音集中講座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 xml:space="preserve">　受講</w:t>
                      </w:r>
                      <w:r>
                        <w:rPr>
                          <w:rFonts w:ascii="UD デジタル 教科書体 N-R" w:eastAsia="UD デジタル 教科書体 N-R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C4816" w:rsidRDefault="00DC4816"/>
    <w:p w:rsidR="00DC4816" w:rsidRDefault="00F16B2C">
      <w:r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907C1" wp14:editId="196B30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924425" cy="476250"/>
                <wp:effectExtent l="0" t="0" r="0" b="0"/>
                <wp:wrapNone/>
                <wp:docPr id="18760180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6B2C" w:rsidRDefault="00DC4816" w:rsidP="00DC4816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Cs w:val="21"/>
                              </w:rPr>
                            </w:pPr>
                            <w:r w:rsidRPr="002727ED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Cs w:val="21"/>
                              </w:rPr>
                              <w:t>受講申込書</w:t>
                            </w:r>
                            <w:r w:rsidRPr="002727ED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Cs w:val="21"/>
                              </w:rPr>
                              <w:t>にご記入の上、</w:t>
                            </w:r>
                            <w:r w:rsidRPr="002727ED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Cs w:val="21"/>
                              </w:rPr>
                              <w:t>E</w:t>
                            </w:r>
                            <w:r w:rsidRPr="002727ED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Cs w:val="21"/>
                              </w:rPr>
                              <w:t>メールでお送りいただくか、</w:t>
                            </w:r>
                            <w:r w:rsidRPr="002727ED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Cs w:val="21"/>
                              </w:rPr>
                              <w:t>ご持参</w:t>
                            </w:r>
                            <w:r w:rsidRPr="002727ED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Cs w:val="21"/>
                              </w:rPr>
                              <w:t>ください。</w:t>
                            </w:r>
                          </w:p>
                          <w:p w:rsidR="00DC4816" w:rsidRPr="00F16B2C" w:rsidRDefault="00F16B2C" w:rsidP="00DC4816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Cs w:val="21"/>
                                <w:lang w:val="pt-BR"/>
                              </w:rPr>
                            </w:pPr>
                            <w:r w:rsidRPr="00F16B2C">
                              <w:rPr>
                                <w:rFonts w:ascii="UD デジタル 教科書体 N-R" w:eastAsia="UD デジタル 教科書体 N-R" w:hAnsiTheme="majorEastAsia" w:cs="Cordia New" w:hint="eastAsia"/>
                                <w:color w:val="43220D"/>
                                <w:sz w:val="22"/>
                                <w:lang w:val="pt-B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E-mail: </w:t>
                            </w:r>
                            <w:hyperlink r:id="rId6" w:history="1">
                              <w:r w:rsidRPr="00F16B2C">
                                <w:rPr>
                                  <w:rStyle w:val="a8"/>
                                  <w:rFonts w:ascii="UD デジタル 教科書体 N-R" w:eastAsia="UD デジタル 教科書体 N-R" w:hint="eastAsia"/>
                                  <w:color w:val="43220D"/>
                                  <w:sz w:val="22"/>
                                  <w:lang w:val="pt-BR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gaikokugo-tokubetsuhen@i-pal.or.jp</w:t>
                              </w:r>
                            </w:hyperlink>
                          </w:p>
                          <w:p w:rsidR="00DC4816" w:rsidRPr="00F16B2C" w:rsidRDefault="00DC4816" w:rsidP="00DC4816">
                            <w:pPr>
                              <w:rPr>
                                <w:color w:val="833C0B" w:themeColor="accent2" w:themeShade="80"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07C1" id="_x0000_s1027" type="#_x0000_t202" style="position:absolute;left:0;text-align:left;margin-left:0;margin-top:.75pt;width:387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" filled="f" stroked="f" strokeweight=".5pt">
                <v:textbox>
                  <w:txbxContent>
                    <w:p w:rsidR="00F16B2C" w:rsidRDefault="00DC4816" w:rsidP="00DC4816">
                      <w:pPr>
                        <w:spacing w:line="240" w:lineRule="exact"/>
                        <w:rPr>
                          <w:rFonts w:ascii="UD デジタル 教科書体 N-R" w:eastAsia="UD デジタル 教科書体 N-R" w:hAnsi="HG丸ｺﾞｼｯｸM-PRO"/>
                          <w:color w:val="833C0B" w:themeColor="accent2" w:themeShade="80"/>
                          <w:szCs w:val="21"/>
                        </w:rPr>
                      </w:pPr>
                      <w:r w:rsidRPr="002727ED">
                        <w:rPr>
                          <w:rFonts w:ascii="UD デジタル 教科書体 N-R" w:eastAsia="UD デジタル 教科書体 N-R" w:hAnsi="HG丸ｺﾞｼｯｸM-PRO" w:hint="eastAsia"/>
                          <w:color w:val="833C0B" w:themeColor="accent2" w:themeShade="80"/>
                          <w:szCs w:val="21"/>
                        </w:rPr>
                        <w:t>受講申込書</w:t>
                      </w:r>
                      <w:r w:rsidRPr="002727ED">
                        <w:rPr>
                          <w:rFonts w:ascii="UD デジタル 教科書体 N-R" w:eastAsia="UD デジタル 教科書体 N-R" w:hAnsi="HG丸ｺﾞｼｯｸM-PRO"/>
                          <w:color w:val="833C0B" w:themeColor="accent2" w:themeShade="80"/>
                          <w:szCs w:val="21"/>
                        </w:rPr>
                        <w:t>にご記入の上、</w:t>
                      </w:r>
                      <w:r w:rsidRPr="002727ED">
                        <w:rPr>
                          <w:rFonts w:ascii="UD デジタル 教科書体 N-R" w:eastAsia="UD デジタル 教科書体 N-R" w:hAnsi="HG丸ｺﾞｼｯｸM-PRO" w:hint="eastAsia"/>
                          <w:color w:val="833C0B" w:themeColor="accent2" w:themeShade="80"/>
                          <w:szCs w:val="21"/>
                        </w:rPr>
                        <w:t>E</w:t>
                      </w:r>
                      <w:r w:rsidRPr="002727ED">
                        <w:rPr>
                          <w:rFonts w:ascii="UD デジタル 教科書体 N-R" w:eastAsia="UD デジタル 教科書体 N-R" w:hAnsi="HG丸ｺﾞｼｯｸM-PRO"/>
                          <w:color w:val="833C0B" w:themeColor="accent2" w:themeShade="80"/>
                          <w:szCs w:val="21"/>
                        </w:rPr>
                        <w:t>メールでお送りいただくか、</w:t>
                      </w:r>
                      <w:r w:rsidRPr="002727ED">
                        <w:rPr>
                          <w:rFonts w:ascii="UD デジタル 教科書体 N-R" w:eastAsia="UD デジタル 教科書体 N-R" w:hAnsi="HG丸ｺﾞｼｯｸM-PRO" w:hint="eastAsia"/>
                          <w:color w:val="833C0B" w:themeColor="accent2" w:themeShade="80"/>
                          <w:szCs w:val="21"/>
                        </w:rPr>
                        <w:t>ご持参</w:t>
                      </w:r>
                      <w:r w:rsidRPr="002727ED">
                        <w:rPr>
                          <w:rFonts w:ascii="UD デジタル 教科書体 N-R" w:eastAsia="UD デジタル 教科書体 N-R" w:hAnsi="HG丸ｺﾞｼｯｸM-PRO"/>
                          <w:color w:val="833C0B" w:themeColor="accent2" w:themeShade="80"/>
                          <w:szCs w:val="21"/>
                        </w:rPr>
                        <w:t>ください。</w:t>
                      </w:r>
                    </w:p>
                    <w:p w:rsidR="00DC4816" w:rsidRPr="00F16B2C" w:rsidRDefault="00F16B2C" w:rsidP="00DC4816">
                      <w:pPr>
                        <w:spacing w:line="240" w:lineRule="exact"/>
                        <w:rPr>
                          <w:rFonts w:ascii="UD デジタル 教科書体 N-R" w:eastAsia="UD デジタル 教科書体 N-R" w:hAnsi="HG丸ｺﾞｼｯｸM-PRO" w:hint="eastAsia"/>
                          <w:color w:val="833C0B" w:themeColor="accent2" w:themeShade="80"/>
                          <w:szCs w:val="21"/>
                          <w:lang w:val="pt-BR"/>
                        </w:rPr>
                      </w:pPr>
                      <w:r w:rsidRPr="00F16B2C">
                        <w:rPr>
                          <w:rFonts w:ascii="UD デジタル 教科書体 N-R" w:eastAsia="UD デジタル 教科書体 N-R" w:hAnsiTheme="majorEastAsia" w:cs="Cordia New" w:hint="eastAsia"/>
                          <w:color w:val="43220D"/>
                          <w:sz w:val="22"/>
                          <w:lang w:val="pt-B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E-mail: </w:t>
                      </w:r>
                      <w:hyperlink r:id="rId7" w:history="1">
                        <w:r w:rsidRPr="00F16B2C">
                          <w:rPr>
                            <w:rStyle w:val="a8"/>
                            <w:rFonts w:ascii="UD デジタル 教科書体 N-R" w:eastAsia="UD デジタル 教科書体 N-R" w:hint="eastAsia"/>
                            <w:color w:val="43220D"/>
                            <w:sz w:val="22"/>
                            <w:lang w:val="pt-BR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gaikokugo-tokubetsuhen@i-pal.or.jp</w:t>
                        </w:r>
                      </w:hyperlink>
                    </w:p>
                    <w:p w:rsidR="00DC4816" w:rsidRPr="00F16B2C" w:rsidRDefault="00DC4816" w:rsidP="00DC4816">
                      <w:pPr>
                        <w:rPr>
                          <w:color w:val="833C0B" w:themeColor="accent2" w:themeShade="80"/>
                          <w:sz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816" w:rsidRDefault="00DC4816">
      <w:r w:rsidRPr="00B073B9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D759C" wp14:editId="35A5A0A6">
                <wp:simplePos x="0" y="0"/>
                <wp:positionH relativeFrom="page">
                  <wp:posOffset>6350</wp:posOffset>
                </wp:positionH>
                <wp:positionV relativeFrom="paragraph">
                  <wp:posOffset>133985</wp:posOffset>
                </wp:positionV>
                <wp:extent cx="7545705" cy="1955800"/>
                <wp:effectExtent l="0" t="0" r="0" b="0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95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11325" w:type="dxa"/>
                              <w:jc w:val="center"/>
                              <w:tblBorders>
                                <w:top w:val="single" w:sz="12" w:space="0" w:color="806000"/>
                                <w:left w:val="single" w:sz="12" w:space="0" w:color="806000"/>
                                <w:bottom w:val="single" w:sz="12" w:space="0" w:color="806000"/>
                                <w:right w:val="single" w:sz="12" w:space="0" w:color="806000"/>
                                <w:insideH w:val="single" w:sz="8" w:space="0" w:color="806000"/>
                                <w:insideV w:val="single" w:sz="8" w:space="0" w:color="806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5"/>
                              <w:gridCol w:w="3685"/>
                              <w:gridCol w:w="1985"/>
                              <w:gridCol w:w="2520"/>
                            </w:tblGrid>
                            <w:tr w:rsidR="00DC4816" w:rsidRPr="00632FE3" w:rsidTr="00C45322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3135" w:type="dxa"/>
                                  <w:tcBorders>
                                    <w:bottom w:val="dashSmallGap" w:sz="4" w:space="0" w:color="806000"/>
                                  </w:tcBorders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tabs>
                                      <w:tab w:val="left" w:pos="1882"/>
                                    </w:tabs>
                                    <w:spacing w:line="220" w:lineRule="exact"/>
                                    <w:ind w:leftChars="-49" w:left="1341" w:rightChars="-53" w:right="-111" w:hangingChars="722" w:hanging="1444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dashSmallGap" w:sz="4" w:space="0" w:color="806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C4816" w:rsidRPr="00B073B9" w:rsidRDefault="00DC4816" w:rsidP="001E41EF">
                                  <w:pPr>
                                    <w:spacing w:line="220" w:lineRule="exact"/>
                                    <w:ind w:leftChars="67" w:left="1221" w:rightChars="146" w:right="307" w:hangingChars="600" w:hanging="108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67" w:left="1461" w:rightChars="146" w:right="30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-88" w:left="1377" w:rightChars="-50" w:right="-105" w:hangingChars="781" w:hanging="1562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賛助会員ですか？</w:t>
                                  </w:r>
                                </w:p>
                              </w:tc>
                            </w:tr>
                            <w:tr w:rsidR="00DC4816" w:rsidRPr="00632FE3" w:rsidTr="00C45322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3135" w:type="dxa"/>
                                  <w:tcBorders>
                                    <w:top w:val="dashSmallGap" w:sz="4" w:space="0" w:color="806000"/>
                                    <w:bottom w:val="single" w:sz="8" w:space="0" w:color="806000"/>
                                  </w:tcBorders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-49" w:left="1459" w:rightChars="-53" w:right="-111" w:hangingChars="710" w:hanging="1562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dashSmallGap" w:sz="4" w:space="0" w:color="806000"/>
                                    <w:bottom w:val="single" w:sz="8" w:space="0" w:color="806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C4816" w:rsidRPr="00B073B9" w:rsidRDefault="00DC4816" w:rsidP="001E41EF">
                                  <w:pPr>
                                    <w:spacing w:line="220" w:lineRule="exact"/>
                                    <w:ind w:leftChars="67" w:left="1221" w:rightChars="146" w:right="307" w:hangingChars="600" w:hanging="108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tabs>
                                      <w:tab w:val="left" w:pos="745"/>
                                      <w:tab w:val="left" w:pos="881"/>
                                    </w:tabs>
                                    <w:spacing w:line="220" w:lineRule="exact"/>
                                    <w:ind w:leftChars="6" w:left="1313" w:rightChars="-10" w:right="-21" w:hangingChars="591" w:hanging="1300"/>
                                    <w:jc w:val="right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2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歳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2"/>
                                    </w:rPr>
                                    <w:t>代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FF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6" w:left="13" w:rightChars="-50" w:right="-105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□はい □いいえ</w:t>
                                  </w:r>
                                </w:p>
                              </w:tc>
                            </w:tr>
                            <w:tr w:rsidR="00DC4816" w:rsidRPr="00632FE3" w:rsidTr="00C45322">
                              <w:trPr>
                                <w:trHeight w:val="642"/>
                                <w:jc w:val="center"/>
                              </w:trPr>
                              <w:tc>
                                <w:tcPr>
                                  <w:tcW w:w="3135" w:type="dxa"/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-49" w:left="1459" w:rightChars="-53" w:right="-111" w:hangingChars="710" w:hanging="1562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お住まいの市町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FFFF"/>
                                  <w:vAlign w:val="center"/>
                                </w:tcPr>
                                <w:p w:rsidR="00DC4816" w:rsidRPr="00B073B9" w:rsidRDefault="00DC4816" w:rsidP="001E41EF">
                                  <w:pPr>
                                    <w:spacing w:line="220" w:lineRule="exact"/>
                                    <w:ind w:rightChars="146" w:right="307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6" w:left="13" w:rightChars="-10" w:right="-21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現在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講座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受講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です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FF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6" w:left="13" w:rightChars="-50" w:right="-105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□はい □いいえ</w:t>
                                  </w:r>
                                </w:p>
                              </w:tc>
                            </w:tr>
                            <w:tr w:rsidR="00DC4816" w:rsidRPr="00632FE3" w:rsidTr="00C45322">
                              <w:trPr>
                                <w:trHeight w:val="489"/>
                                <w:jc w:val="center"/>
                              </w:trPr>
                              <w:tc>
                                <w:tcPr>
                                  <w:tcW w:w="3135" w:type="dxa"/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67" w:left="1461" w:rightChars="13" w:right="2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DC4816" w:rsidRPr="00B073B9" w:rsidRDefault="00DC4816" w:rsidP="001E41EF">
                                  <w:pPr>
                                    <w:spacing w:line="220" w:lineRule="exact"/>
                                    <w:ind w:rightChars="146" w:right="307"/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 w:val="18"/>
                                      <w:szCs w:val="18"/>
                                    </w:rPr>
                                  </w:pP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Cs w:val="21"/>
                                    </w:rPr>
                                    <w:t xml:space="preserve">TEL:                 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Cs w:val="21"/>
                                    </w:rPr>
                                    <w:t xml:space="preserve">    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Cs w:val="21"/>
                                    </w:rPr>
                                    <w:t xml:space="preserve">　E-mail:</w:t>
                                  </w:r>
                                  <w:r w:rsidRPr="00B073B9">
                                    <w:rPr>
                                      <w:rFonts w:hint="eastAsia"/>
                                      <w:noProof/>
                                      <w:color w:val="806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4816" w:rsidRPr="00632FE3" w:rsidTr="00C45322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3135" w:type="dxa"/>
                                  <w:shd w:val="clear" w:color="auto" w:fill="C5E0B3"/>
                                  <w:vAlign w:val="center"/>
                                </w:tcPr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="1289" w:hangingChars="716" w:hanging="1289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kern w:val="0"/>
                                      <w:sz w:val="18"/>
                                      <w:szCs w:val="18"/>
                                    </w:rPr>
                                    <w:t>アイパルからのEメールでの</w:t>
                                  </w:r>
                                </w:p>
                                <w:p w:rsidR="00DC4816" w:rsidRPr="00604B49" w:rsidRDefault="00DC4816" w:rsidP="001E41EF">
                                  <w:pPr>
                                    <w:spacing w:line="220" w:lineRule="exact"/>
                                    <w:ind w:leftChars="67" w:left="1461" w:rightChars="146" w:right="30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833C0B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04B4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33C0B" w:themeColor="accent2" w:themeShade="80"/>
                                      <w:sz w:val="22"/>
                                    </w:rPr>
                                    <w:t>講座・イベント案内</w:t>
                                  </w:r>
                                </w:p>
                              </w:tc>
                              <w:tc>
                                <w:tcPr>
                                  <w:tcW w:w="8190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DC4816" w:rsidRPr="00B073B9" w:rsidRDefault="00DC4816" w:rsidP="001E41EF">
                                  <w:pPr>
                                    <w:spacing w:line="220" w:lineRule="exact"/>
                                    <w:ind w:leftChars="67" w:left="1401" w:rightChars="146" w:right="307" w:hangingChars="600" w:hanging="1260"/>
                                    <w:jc w:val="left"/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Cs w:val="21"/>
                                    </w:rPr>
                                  </w:pP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Cs w:val="21"/>
                                    </w:rPr>
                                    <w:t>希望する(　　　)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Cs w:val="21"/>
                                    </w:rPr>
                                    <w:t xml:space="preserve"> 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Cs w:val="21"/>
                                    </w:rPr>
                                    <w:t>/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Cs w:val="21"/>
                                    </w:rPr>
                                    <w:t xml:space="preserve"> 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Cs w:val="21"/>
                                    </w:rPr>
                                    <w:t>希望しない(　　　)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Cs w:val="21"/>
                                    </w:rPr>
                                    <w:t xml:space="preserve"> 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Cs w:val="21"/>
                                    </w:rPr>
                                    <w:t>/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Cs w:val="21"/>
                                    </w:rPr>
                                    <w:t xml:space="preserve"> </w:t>
                                  </w: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Cs w:val="21"/>
                                    </w:rPr>
                                    <w:t>既に受け取っている(　　　)</w:t>
                                  </w:r>
                                </w:p>
                                <w:p w:rsidR="00DC4816" w:rsidRPr="00B073B9" w:rsidRDefault="00DC4816" w:rsidP="001E41EF">
                                  <w:pPr>
                                    <w:spacing w:line="220" w:lineRule="exact"/>
                                    <w:ind w:leftChars="67" w:left="1221" w:rightChars="146" w:right="307" w:hangingChars="600" w:hanging="1080"/>
                                    <w:jc w:val="left"/>
                                    <w:rPr>
                                      <w:rFonts w:ascii="UD デジタル 教科書体 N-R" w:eastAsia="UD デジタル 教科書体 N-R" w:hAnsi="HG丸ｺﾞｼｯｸM-PRO"/>
                                      <w:color w:val="806000"/>
                                      <w:sz w:val="16"/>
                                      <w:szCs w:val="16"/>
                                    </w:rPr>
                                  </w:pPr>
                                  <w:r w:rsidRPr="00B073B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806000"/>
                                      <w:sz w:val="18"/>
                                      <w:szCs w:val="18"/>
                                    </w:rPr>
                                    <w:t>※希望する場合は 上記E-mail アドレスをご記入ください。</w:t>
                                  </w:r>
                                </w:p>
                              </w:tc>
                            </w:tr>
                          </w:tbl>
                          <w:p w:rsidR="00DC4816" w:rsidRPr="00B073B9" w:rsidRDefault="00DC4816" w:rsidP="00DC4816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游ゴシック Ligh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759C" id="正方形/長方形 330" o:spid="_x0000_s1028" style="position:absolute;left:0;text-align:left;margin-left:.5pt;margin-top:10.55pt;width:594.1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" filled="f" stroked="f" strokeweight="2pt">
                <v:textbox>
                  <w:txbxContent>
                    <w:tbl>
                      <w:tblPr>
                        <w:tblStyle w:val="1"/>
                        <w:tblW w:w="11325" w:type="dxa"/>
                        <w:jc w:val="center"/>
                        <w:tblBorders>
                          <w:top w:val="single" w:sz="12" w:space="0" w:color="806000"/>
                          <w:left w:val="single" w:sz="12" w:space="0" w:color="806000"/>
                          <w:bottom w:val="single" w:sz="12" w:space="0" w:color="806000"/>
                          <w:right w:val="single" w:sz="12" w:space="0" w:color="806000"/>
                          <w:insideH w:val="single" w:sz="8" w:space="0" w:color="806000"/>
                          <w:insideV w:val="single" w:sz="8" w:space="0" w:color="806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35"/>
                        <w:gridCol w:w="3685"/>
                        <w:gridCol w:w="1985"/>
                        <w:gridCol w:w="2520"/>
                      </w:tblGrid>
                      <w:tr w:rsidR="00DC4816" w:rsidRPr="00632FE3" w:rsidTr="00C45322">
                        <w:trPr>
                          <w:trHeight w:val="223"/>
                          <w:jc w:val="center"/>
                        </w:trPr>
                        <w:tc>
                          <w:tcPr>
                            <w:tcW w:w="3135" w:type="dxa"/>
                            <w:tcBorders>
                              <w:bottom w:val="dashSmallGap" w:sz="4" w:space="0" w:color="806000"/>
                            </w:tcBorders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tabs>
                                <w:tab w:val="left" w:pos="1882"/>
                              </w:tabs>
                              <w:spacing w:line="220" w:lineRule="exact"/>
                              <w:ind w:leftChars="-49" w:left="1341" w:rightChars="-53" w:right="-111" w:hangingChars="722" w:hanging="1444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dashSmallGap" w:sz="4" w:space="0" w:color="806000"/>
                            </w:tcBorders>
                            <w:shd w:val="clear" w:color="auto" w:fill="FFFFFF"/>
                            <w:vAlign w:val="center"/>
                          </w:tcPr>
                          <w:p w:rsidR="00DC4816" w:rsidRPr="00B073B9" w:rsidRDefault="00DC4816" w:rsidP="001E41EF">
                            <w:pPr>
                              <w:spacing w:line="220" w:lineRule="exact"/>
                              <w:ind w:leftChars="67" w:left="1221" w:rightChars="146" w:right="307" w:hangingChars="600" w:hanging="108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67" w:left="1461" w:rightChars="146" w:right="30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-88" w:left="1377" w:rightChars="-50" w:right="-105" w:hangingChars="781" w:hanging="1562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賛助会員ですか？</w:t>
                            </w:r>
                          </w:p>
                        </w:tc>
                      </w:tr>
                      <w:tr w:rsidR="00DC4816" w:rsidRPr="00632FE3" w:rsidTr="00C45322">
                        <w:trPr>
                          <w:trHeight w:val="698"/>
                          <w:jc w:val="center"/>
                        </w:trPr>
                        <w:tc>
                          <w:tcPr>
                            <w:tcW w:w="3135" w:type="dxa"/>
                            <w:tcBorders>
                              <w:top w:val="dashSmallGap" w:sz="4" w:space="0" w:color="806000"/>
                              <w:bottom w:val="single" w:sz="8" w:space="0" w:color="806000"/>
                            </w:tcBorders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-49" w:left="1459" w:rightChars="-53" w:right="-111" w:hangingChars="710" w:hanging="1562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dashSmallGap" w:sz="4" w:space="0" w:color="806000"/>
                              <w:bottom w:val="single" w:sz="8" w:space="0" w:color="806000"/>
                            </w:tcBorders>
                            <w:shd w:val="clear" w:color="auto" w:fill="FFFFFF"/>
                            <w:vAlign w:val="center"/>
                          </w:tcPr>
                          <w:p w:rsidR="00DC4816" w:rsidRPr="00B073B9" w:rsidRDefault="00DC4816" w:rsidP="001E41EF">
                            <w:pPr>
                              <w:spacing w:line="220" w:lineRule="exact"/>
                              <w:ind w:leftChars="67" w:left="1221" w:rightChars="146" w:right="307" w:hangingChars="600" w:hanging="108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FFFFFF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tabs>
                                <w:tab w:val="left" w:pos="745"/>
                                <w:tab w:val="left" w:pos="881"/>
                              </w:tabs>
                              <w:spacing w:line="220" w:lineRule="exact"/>
                              <w:ind w:leftChars="6" w:left="1313" w:rightChars="-10" w:right="-21" w:hangingChars="591" w:hanging="1300"/>
                              <w:jc w:val="right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2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歳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2"/>
                              </w:rPr>
                              <w:t>代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FFFFF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6" w:left="13" w:rightChars="-50" w:right="-105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□はい □いいえ</w:t>
                            </w:r>
                          </w:p>
                        </w:tc>
                      </w:tr>
                      <w:tr w:rsidR="00DC4816" w:rsidRPr="00632FE3" w:rsidTr="00C45322">
                        <w:trPr>
                          <w:trHeight w:val="642"/>
                          <w:jc w:val="center"/>
                        </w:trPr>
                        <w:tc>
                          <w:tcPr>
                            <w:tcW w:w="3135" w:type="dxa"/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-49" w:left="1459" w:rightChars="-53" w:right="-111" w:hangingChars="710" w:hanging="1562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お住まいの市町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FFFF"/>
                            <w:vAlign w:val="center"/>
                          </w:tcPr>
                          <w:p w:rsidR="00DC4816" w:rsidRPr="00B073B9" w:rsidRDefault="00DC4816" w:rsidP="001E41EF">
                            <w:pPr>
                              <w:spacing w:line="220" w:lineRule="exact"/>
                              <w:ind w:rightChars="146" w:right="307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6" w:left="13" w:rightChars="-10" w:right="-21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現在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、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外国語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講座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を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受講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中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です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か</w:t>
                            </w:r>
                            <w:r w:rsidRPr="00604B49"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FFFFF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6" w:left="13" w:rightChars="-50" w:right="-105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□はい □いいえ</w:t>
                            </w:r>
                          </w:p>
                        </w:tc>
                      </w:tr>
                      <w:tr w:rsidR="00DC4816" w:rsidRPr="00632FE3" w:rsidTr="00C45322">
                        <w:trPr>
                          <w:trHeight w:val="489"/>
                          <w:jc w:val="center"/>
                        </w:trPr>
                        <w:tc>
                          <w:tcPr>
                            <w:tcW w:w="3135" w:type="dxa"/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67" w:left="1461" w:rightChars="13" w:right="2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8190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DC4816" w:rsidRPr="00B073B9" w:rsidRDefault="00DC4816" w:rsidP="001E41EF">
                            <w:pPr>
                              <w:spacing w:line="220" w:lineRule="exact"/>
                              <w:ind w:rightChars="146" w:right="307"/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 w:val="18"/>
                                <w:szCs w:val="18"/>
                              </w:rPr>
                            </w:pP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Cs w:val="21"/>
                              </w:rPr>
                              <w:t xml:space="preserve">TEL:                 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Cs w:val="21"/>
                              </w:rPr>
                              <w:t xml:space="preserve">    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Cs w:val="21"/>
                              </w:rPr>
                              <w:t xml:space="preserve">　E-mail:</w:t>
                            </w:r>
                            <w:r w:rsidRPr="00B073B9">
                              <w:rPr>
                                <w:rFonts w:hint="eastAsia"/>
                                <w:noProof/>
                                <w:color w:val="806000"/>
                              </w:rPr>
                              <w:t xml:space="preserve"> </w:t>
                            </w:r>
                          </w:p>
                        </w:tc>
                      </w:tr>
                      <w:tr w:rsidR="00DC4816" w:rsidRPr="00632FE3" w:rsidTr="00C45322">
                        <w:trPr>
                          <w:trHeight w:val="698"/>
                          <w:jc w:val="center"/>
                        </w:trPr>
                        <w:tc>
                          <w:tcPr>
                            <w:tcW w:w="3135" w:type="dxa"/>
                            <w:shd w:val="clear" w:color="auto" w:fill="C5E0B3"/>
                            <w:vAlign w:val="center"/>
                          </w:tcPr>
                          <w:p w:rsidR="00DC4816" w:rsidRPr="00604B49" w:rsidRDefault="00DC4816" w:rsidP="001E41EF">
                            <w:pPr>
                              <w:spacing w:line="220" w:lineRule="exact"/>
                              <w:ind w:left="1289" w:hangingChars="716" w:hanging="1289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kern w:val="0"/>
                                <w:sz w:val="18"/>
                                <w:szCs w:val="18"/>
                              </w:rPr>
                              <w:t>アイパルからのEメールでの</w:t>
                            </w:r>
                          </w:p>
                          <w:p w:rsidR="00DC4816" w:rsidRPr="00604B49" w:rsidRDefault="00DC4816" w:rsidP="001E41EF">
                            <w:pPr>
                              <w:spacing w:line="220" w:lineRule="exact"/>
                              <w:ind w:leftChars="67" w:left="1461" w:rightChars="146" w:right="30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604B49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22"/>
                              </w:rPr>
                              <w:t>講座・イベント案内</w:t>
                            </w:r>
                          </w:p>
                        </w:tc>
                        <w:tc>
                          <w:tcPr>
                            <w:tcW w:w="8190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DC4816" w:rsidRPr="00B073B9" w:rsidRDefault="00DC4816" w:rsidP="001E41EF">
                            <w:pPr>
                              <w:spacing w:line="220" w:lineRule="exact"/>
                              <w:ind w:leftChars="67" w:left="1401" w:rightChars="146" w:right="307" w:hangingChars="600" w:hanging="12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Cs w:val="21"/>
                              </w:rPr>
                            </w:pP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Cs w:val="21"/>
                              </w:rPr>
                              <w:t>希望する(　　　)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Cs w:val="21"/>
                              </w:rPr>
                              <w:t xml:space="preserve"> 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Cs w:val="21"/>
                              </w:rPr>
                              <w:t>/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Cs w:val="21"/>
                              </w:rPr>
                              <w:t xml:space="preserve"> 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Cs w:val="21"/>
                              </w:rPr>
                              <w:t>希望しない(　　　)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Cs w:val="21"/>
                              </w:rPr>
                              <w:t xml:space="preserve"> 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Cs w:val="21"/>
                              </w:rPr>
                              <w:t>/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Cs w:val="21"/>
                              </w:rPr>
                              <w:t xml:space="preserve"> </w:t>
                            </w: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Cs w:val="21"/>
                              </w:rPr>
                              <w:t>既に受け取っている(　　　)</w:t>
                            </w:r>
                          </w:p>
                          <w:p w:rsidR="00DC4816" w:rsidRPr="00B073B9" w:rsidRDefault="00DC4816" w:rsidP="001E41EF">
                            <w:pPr>
                              <w:spacing w:line="220" w:lineRule="exact"/>
                              <w:ind w:leftChars="67" w:left="1221" w:rightChars="146" w:right="307" w:hangingChars="600" w:hanging="10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B073B9">
                              <w:rPr>
                                <w:rFonts w:ascii="UD デジタル 教科書体 N-R" w:eastAsia="UD デジタル 教科書体 N-R" w:hAnsi="HG丸ｺﾞｼｯｸM-PRO" w:hint="eastAsia"/>
                                <w:color w:val="806000"/>
                                <w:sz w:val="18"/>
                                <w:szCs w:val="18"/>
                              </w:rPr>
                              <w:t>※希望する場合は 上記E-mail アドレスをご記入ください。</w:t>
                            </w:r>
                          </w:p>
                        </w:tc>
                      </w:tr>
                    </w:tbl>
                    <w:p w:rsidR="00DC4816" w:rsidRPr="00B073B9" w:rsidRDefault="00DC4816" w:rsidP="00DC4816">
                      <w:pPr>
                        <w:spacing w:line="300" w:lineRule="exact"/>
                        <w:rPr>
                          <w:rFonts w:ascii="UD デジタル 教科書体 N-R" w:eastAsia="UD デジタル 教科書体 N-R" w:hAnsi="游ゴシック Light"/>
                          <w:sz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4816" w:rsidRDefault="00DC4816"/>
    <w:p w:rsidR="00DC4816" w:rsidRDefault="00DC4816"/>
    <w:p w:rsidR="00DC4816" w:rsidRDefault="00DC4816"/>
    <w:p w:rsidR="00DC4816" w:rsidRDefault="00DC4816"/>
    <w:p w:rsidR="00DC4816" w:rsidRDefault="00DC4816"/>
    <w:p w:rsidR="00DC4816" w:rsidRDefault="00DC4816"/>
    <w:p w:rsidR="00DC4816" w:rsidRDefault="00DC4816"/>
    <w:p w:rsidR="00DC4816" w:rsidRDefault="00DC4816"/>
    <w:p w:rsidR="00DC4816" w:rsidRDefault="00DC481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46CCD" wp14:editId="3FBEDE92">
                <wp:simplePos x="0" y="0"/>
                <wp:positionH relativeFrom="column">
                  <wp:posOffset>3276600</wp:posOffset>
                </wp:positionH>
                <wp:positionV relativeFrom="paragraph">
                  <wp:posOffset>276225</wp:posOffset>
                </wp:positionV>
                <wp:extent cx="3609975" cy="352344"/>
                <wp:effectExtent l="0" t="0" r="28575" b="10160"/>
                <wp:wrapNone/>
                <wp:docPr id="12" name="フローチャート : 代替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52344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16" w:rsidRPr="00AB125B" w:rsidRDefault="00DC4816" w:rsidP="00DC4816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DC48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 xml:space="preserve">＜申込締切＞　</w:t>
                            </w:r>
                            <w:r w:rsidRPr="00DC4816">
                              <w:rPr>
                                <w:rFonts w:ascii="ＭＳ Ｐゴシック" w:eastAsia="ＭＳ Ｐゴシック" w:hAnsi="ＭＳ Ｐゴシック"/>
                                <w:b/>
                                <w:color w:val="833C0B" w:themeColor="accent2" w:themeShade="80"/>
                                <w:szCs w:val="21"/>
                              </w:rPr>
                              <w:t>6</w:t>
                            </w:r>
                            <w:r w:rsidRPr="00DC48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33C0B" w:themeColor="accent2" w:themeShade="80"/>
                                <w:szCs w:val="21"/>
                              </w:rPr>
                              <w:t>月11日(火)　※定員になり次第締め切り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46C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2" o:spid="_x0000_s1029" type="#_x0000_t176" style="position:absolute;left:0;text-align:left;margin-left:258pt;margin-top:21.75pt;width:284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" fillcolor="#fbe4d5 [661]" strokecolor="red" strokeweight=".25pt">
                <v:stroke linestyle="thinThin"/>
                <v:textbox inset="5.85pt,.7pt,5.85pt,.7pt">
                  <w:txbxContent>
                    <w:p w:rsidR="00DC4816" w:rsidRPr="00AB125B" w:rsidRDefault="00DC4816" w:rsidP="00DC4816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DC4816">
                        <w:rPr>
                          <w:rFonts w:ascii="ＭＳ Ｐゴシック" w:eastAsia="ＭＳ Ｐゴシック" w:hAnsi="ＭＳ Ｐゴシック" w:hint="eastAsia"/>
                          <w:b/>
                          <w:color w:val="833C0B" w:themeColor="accent2" w:themeShade="80"/>
                          <w:szCs w:val="21"/>
                        </w:rPr>
                        <w:t xml:space="preserve">＜申込締切＞　</w:t>
                      </w:r>
                      <w:r w:rsidRPr="00DC4816">
                        <w:rPr>
                          <w:rFonts w:ascii="ＭＳ Ｐゴシック" w:eastAsia="ＭＳ Ｐゴシック" w:hAnsi="ＭＳ Ｐゴシック"/>
                          <w:b/>
                          <w:color w:val="833C0B" w:themeColor="accent2" w:themeShade="80"/>
                          <w:szCs w:val="21"/>
                        </w:rPr>
                        <w:t>6</w:t>
                      </w:r>
                      <w:r w:rsidRPr="00DC4816">
                        <w:rPr>
                          <w:rFonts w:ascii="ＭＳ Ｐゴシック" w:eastAsia="ＭＳ Ｐゴシック" w:hAnsi="ＭＳ Ｐゴシック" w:hint="eastAsia"/>
                          <w:b/>
                          <w:color w:val="833C0B" w:themeColor="accent2" w:themeShade="80"/>
                          <w:szCs w:val="21"/>
                        </w:rPr>
                        <w:t>月11日(火)　※定員になり次第締め切り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5E04F8" wp14:editId="36F1856C">
                <wp:simplePos x="0" y="0"/>
                <wp:positionH relativeFrom="page">
                  <wp:posOffset>457200</wp:posOffset>
                </wp:positionH>
                <wp:positionV relativeFrom="paragraph">
                  <wp:posOffset>10795</wp:posOffset>
                </wp:positionV>
                <wp:extent cx="5226685" cy="266700"/>
                <wp:effectExtent l="0" t="0" r="0" b="0"/>
                <wp:wrapNone/>
                <wp:docPr id="5306618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16" w:rsidRPr="00C45322" w:rsidRDefault="00DC4816" w:rsidP="00DC4816">
                            <w:pPr>
                              <w:snapToGrid w:val="0"/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/>
                                <w:color w:val="833C0B" w:themeColor="accent2" w:themeShade="80"/>
                                <w:sz w:val="19"/>
                                <w:szCs w:val="19"/>
                              </w:rPr>
                            </w:pPr>
                            <w:r w:rsidRPr="00C45322">
                              <w:rPr>
                                <w:rFonts w:ascii="UD デジタル 教科書体 N-R" w:eastAsia="UD デジタル 教科書体 N-R" w:hAnsi="HG丸ｺﾞｼｯｸM-PRO" w:hint="eastAsia"/>
                                <w:color w:val="833C0B" w:themeColor="accent2" w:themeShade="80"/>
                                <w:sz w:val="19"/>
                                <w:szCs w:val="19"/>
                              </w:rPr>
                              <w:t>※ ご提供いただいた個人情報については、当該イベント以外の目的では利用いたしません。</w:t>
                            </w:r>
                          </w:p>
                          <w:p w:rsidR="00DC4816" w:rsidRPr="00A643B3" w:rsidRDefault="00DC4816" w:rsidP="00DC4816">
                            <w:pPr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04F8" id="_x0000_s1030" type="#_x0000_t202" style="position:absolute;left:0;text-align:left;margin-left:36pt;margin-top:.85pt;width:411.5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" filled="f" stroked="f">
                <v:textbox>
                  <w:txbxContent>
                    <w:p w:rsidR="00DC4816" w:rsidRPr="00C45322" w:rsidRDefault="00DC4816" w:rsidP="00DC4816">
                      <w:pPr>
                        <w:snapToGrid w:val="0"/>
                        <w:spacing w:line="240" w:lineRule="exact"/>
                        <w:rPr>
                          <w:rFonts w:ascii="UD デジタル 教科書体 N-R" w:eastAsia="UD デジタル 教科書体 N-R" w:hAnsi="HG丸ｺﾞｼｯｸM-PRO"/>
                          <w:color w:val="833C0B" w:themeColor="accent2" w:themeShade="80"/>
                          <w:sz w:val="19"/>
                          <w:szCs w:val="19"/>
                        </w:rPr>
                      </w:pPr>
                      <w:r w:rsidRPr="00C45322">
                        <w:rPr>
                          <w:rFonts w:ascii="UD デジタル 教科書体 N-R" w:eastAsia="UD デジタル 教科書体 N-R" w:hAnsi="HG丸ｺﾞｼｯｸM-PRO" w:hint="eastAsia"/>
                          <w:color w:val="833C0B" w:themeColor="accent2" w:themeShade="80"/>
                          <w:sz w:val="19"/>
                          <w:szCs w:val="19"/>
                        </w:rPr>
                        <w:t>※ ご提供いただいた個人情報については、当該イベント以外の目的では利用いたしません。</w:t>
                      </w:r>
                    </w:p>
                    <w:p w:rsidR="00DC4816" w:rsidRPr="00A643B3" w:rsidRDefault="00DC4816" w:rsidP="00DC4816">
                      <w:pPr>
                        <w:snapToGrid w:val="0"/>
                        <w:spacing w:line="240" w:lineRule="exact"/>
                        <w:ind w:firstLineChars="100" w:firstLine="18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C4816" w:rsidSect="00DC48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16" w:rsidRDefault="00DC4816" w:rsidP="00DC4816">
      <w:r>
        <w:separator/>
      </w:r>
    </w:p>
  </w:endnote>
  <w:endnote w:type="continuationSeparator" w:id="0">
    <w:p w:rsidR="00DC4816" w:rsidRDefault="00DC4816" w:rsidP="00DC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16" w:rsidRDefault="00DC4816" w:rsidP="00DC4816">
      <w:r>
        <w:separator/>
      </w:r>
    </w:p>
  </w:footnote>
  <w:footnote w:type="continuationSeparator" w:id="0">
    <w:p w:rsidR="00DC4816" w:rsidRDefault="00DC4816" w:rsidP="00DC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1"/>
    <w:rsid w:val="00015CA2"/>
    <w:rsid w:val="00070121"/>
    <w:rsid w:val="005E1F56"/>
    <w:rsid w:val="00DC4816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69A78"/>
  <w15:chartTrackingRefBased/>
  <w15:docId w15:val="{796FC3CA-E7DE-4AED-B2B3-304E934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816"/>
  </w:style>
  <w:style w:type="paragraph" w:styleId="a5">
    <w:name w:val="footer"/>
    <w:basedOn w:val="a"/>
    <w:link w:val="a6"/>
    <w:uiPriority w:val="99"/>
    <w:unhideWhenUsed/>
    <w:rsid w:val="00DC4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816"/>
  </w:style>
  <w:style w:type="table" w:customStyle="1" w:styleId="1">
    <w:name w:val="表 (格子)1"/>
    <w:basedOn w:val="a1"/>
    <w:next w:val="a7"/>
    <w:uiPriority w:val="59"/>
    <w:rsid w:val="00DC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C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ikokugo-tokubetsuhen@i-pal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ikokugo-tokubetsuhen@i-pa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yabuchi</dc:creator>
  <cp:keywords/>
  <dc:description/>
  <cp:lastModifiedBy>yabuchi</cp:lastModifiedBy>
  <cp:revision>3</cp:revision>
  <dcterms:created xsi:type="dcterms:W3CDTF">2024-04-13T04:59:00Z</dcterms:created>
  <dcterms:modified xsi:type="dcterms:W3CDTF">2024-04-23T02:37:00Z</dcterms:modified>
</cp:coreProperties>
</file>